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31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1546"/>
        <w:gridCol w:w="2242"/>
        <w:gridCol w:w="2843"/>
        <w:gridCol w:w="2240"/>
        <w:gridCol w:w="1620"/>
      </w:tblGrid>
      <w:tr w:rsidR="0044536D" w14:paraId="5AFC19E8" w14:textId="77777777" w:rsidTr="00AF1933">
        <w:trPr>
          <w:trHeight w:val="454"/>
        </w:trPr>
        <w:tc>
          <w:tcPr>
            <w:tcW w:w="3788" w:type="dxa"/>
            <w:gridSpan w:val="2"/>
            <w:tcBorders>
              <w:top w:val="single" w:sz="4" w:space="0" w:color="99CC00"/>
              <w:left w:val="single" w:sz="4" w:space="0" w:color="99CC00"/>
              <w:bottom w:val="single" w:sz="4" w:space="0" w:color="99CC00"/>
              <w:right w:val="single" w:sz="4" w:space="0" w:color="99CC00"/>
            </w:tcBorders>
            <w:vAlign w:val="center"/>
          </w:tcPr>
          <w:p w14:paraId="0AF4297A" w14:textId="77777777" w:rsidR="0044536D" w:rsidRDefault="0044536D" w:rsidP="00AF1933">
            <w:pPr>
              <w:spacing w:line="276" w:lineRule="auto"/>
              <w:jc w:val="center"/>
              <w:rPr>
                <w:rFonts w:ascii="Arial" w:hAnsi="Arial"/>
                <w:lang w:eastAsia="en-US"/>
              </w:rPr>
            </w:pPr>
            <w:bookmarkStart w:id="0" w:name="_GoBack"/>
            <w:bookmarkEnd w:id="0"/>
          </w:p>
        </w:tc>
        <w:tc>
          <w:tcPr>
            <w:tcW w:w="2843" w:type="dxa"/>
            <w:tcBorders>
              <w:top w:val="single" w:sz="4" w:space="0" w:color="99CC00"/>
              <w:left w:val="single" w:sz="4" w:space="0" w:color="99CC00"/>
              <w:bottom w:val="single" w:sz="4" w:space="0" w:color="99CC00"/>
              <w:right w:val="single" w:sz="4" w:space="0" w:color="99CC00"/>
            </w:tcBorders>
            <w:shd w:val="clear" w:color="auto" w:fill="DBDBDB" w:themeFill="accent3" w:themeFillTint="66"/>
            <w:vAlign w:val="center"/>
            <w:hideMark/>
          </w:tcPr>
          <w:p w14:paraId="53E7E451" w14:textId="77777777" w:rsidR="0044536D" w:rsidRDefault="0044536D" w:rsidP="00AF1933">
            <w:pPr>
              <w:spacing w:line="276" w:lineRule="auto"/>
              <w:jc w:val="center"/>
              <w:rPr>
                <w:rFonts w:ascii="Arial" w:hAnsi="Arial"/>
                <w:lang w:eastAsia="en-US"/>
              </w:rPr>
            </w:pPr>
            <w:r>
              <w:rPr>
                <w:rFonts w:ascii="Arial" w:hAnsi="Arial"/>
                <w:lang w:eastAsia="en-US"/>
              </w:rPr>
              <w:t>ALLEGATO N. 2</w:t>
            </w:r>
          </w:p>
        </w:tc>
        <w:tc>
          <w:tcPr>
            <w:tcW w:w="3860" w:type="dxa"/>
            <w:gridSpan w:val="2"/>
            <w:tcBorders>
              <w:top w:val="single" w:sz="4" w:space="0" w:color="99CC00"/>
              <w:left w:val="single" w:sz="4" w:space="0" w:color="99CC00"/>
              <w:bottom w:val="single" w:sz="4" w:space="0" w:color="99CC00"/>
              <w:right w:val="single" w:sz="4" w:space="0" w:color="99CC00"/>
            </w:tcBorders>
            <w:vAlign w:val="center"/>
          </w:tcPr>
          <w:p w14:paraId="022EDDB5" w14:textId="77777777" w:rsidR="0044536D" w:rsidRDefault="0044536D" w:rsidP="00AF1933">
            <w:pPr>
              <w:spacing w:line="276" w:lineRule="auto"/>
              <w:jc w:val="center"/>
              <w:rPr>
                <w:rFonts w:ascii="Arial" w:hAnsi="Arial"/>
                <w:lang w:eastAsia="en-US"/>
              </w:rPr>
            </w:pPr>
          </w:p>
        </w:tc>
      </w:tr>
      <w:tr w:rsidR="0044536D" w14:paraId="431C8A97" w14:textId="77777777" w:rsidTr="00AF1933">
        <w:trPr>
          <w:trHeight w:val="454"/>
        </w:trPr>
        <w:tc>
          <w:tcPr>
            <w:tcW w:w="10491" w:type="dxa"/>
            <w:gridSpan w:val="5"/>
            <w:tcBorders>
              <w:top w:val="single" w:sz="4" w:space="0" w:color="99CC00"/>
              <w:left w:val="nil"/>
              <w:bottom w:val="single" w:sz="4" w:space="0" w:color="99CC00"/>
              <w:right w:val="nil"/>
            </w:tcBorders>
            <w:vAlign w:val="center"/>
          </w:tcPr>
          <w:p w14:paraId="147AB91F" w14:textId="77777777" w:rsidR="0044536D" w:rsidRDefault="0044536D" w:rsidP="00AF1933">
            <w:pPr>
              <w:spacing w:line="276" w:lineRule="auto"/>
              <w:jc w:val="center"/>
              <w:rPr>
                <w:rFonts w:ascii="Arial" w:hAnsi="Arial" w:cs="Arial"/>
                <w:sz w:val="20"/>
                <w:szCs w:val="20"/>
                <w:lang w:eastAsia="en-US"/>
              </w:rPr>
            </w:pPr>
          </w:p>
        </w:tc>
      </w:tr>
      <w:tr w:rsidR="0044536D" w14:paraId="1F67BBA7" w14:textId="77777777" w:rsidTr="00AF1933">
        <w:trPr>
          <w:trHeight w:val="567"/>
        </w:trPr>
        <w:tc>
          <w:tcPr>
            <w:tcW w:w="1546" w:type="dxa"/>
            <w:tcBorders>
              <w:top w:val="single" w:sz="4" w:space="0" w:color="99CC00"/>
              <w:left w:val="single" w:sz="4" w:space="0" w:color="99CC00"/>
              <w:bottom w:val="single" w:sz="4" w:space="0" w:color="92D050"/>
              <w:right w:val="single" w:sz="4" w:space="0" w:color="99CC00"/>
            </w:tcBorders>
            <w:vAlign w:val="center"/>
            <w:hideMark/>
          </w:tcPr>
          <w:p w14:paraId="38FDA2C4" w14:textId="77777777" w:rsidR="0044536D" w:rsidRDefault="0044536D" w:rsidP="00AF1933">
            <w:pPr>
              <w:spacing w:line="276" w:lineRule="auto"/>
              <w:jc w:val="center"/>
              <w:rPr>
                <w:rFonts w:ascii="Arial" w:hAnsi="Arial" w:cs="Arial"/>
                <w:color w:val="0070C0"/>
                <w:w w:val="120"/>
                <w:sz w:val="20"/>
                <w:szCs w:val="20"/>
                <w:lang w:eastAsia="en-US"/>
              </w:rPr>
            </w:pPr>
            <w:r>
              <w:rPr>
                <w:rFonts w:ascii="Arial" w:hAnsi="Arial" w:cs="Arial"/>
                <w:color w:val="0070C0"/>
                <w:w w:val="120"/>
                <w:sz w:val="20"/>
                <w:szCs w:val="20"/>
                <w:lang w:eastAsia="en-US"/>
              </w:rPr>
              <w:t>Oggetto:</w:t>
            </w:r>
          </w:p>
        </w:tc>
        <w:tc>
          <w:tcPr>
            <w:tcW w:w="7325" w:type="dxa"/>
            <w:gridSpan w:val="3"/>
            <w:tcBorders>
              <w:top w:val="single" w:sz="4" w:space="0" w:color="99CC00"/>
              <w:left w:val="single" w:sz="4" w:space="0" w:color="99CC00"/>
              <w:bottom w:val="single" w:sz="4" w:space="0" w:color="92D050"/>
              <w:right w:val="single" w:sz="4" w:space="0" w:color="99CC00"/>
            </w:tcBorders>
            <w:shd w:val="clear" w:color="auto" w:fill="DBDBDB" w:themeFill="accent3" w:themeFillTint="66"/>
            <w:vAlign w:val="center"/>
            <w:hideMark/>
          </w:tcPr>
          <w:p w14:paraId="7559FFDC" w14:textId="77777777" w:rsidR="0044536D" w:rsidRDefault="0044536D" w:rsidP="00AF1933">
            <w:pPr>
              <w:spacing w:line="276" w:lineRule="auto"/>
              <w:jc w:val="center"/>
              <w:rPr>
                <w:rFonts w:ascii="Arial" w:hAnsi="Arial" w:cs="Arial"/>
                <w:b/>
                <w:color w:val="0070C0"/>
                <w:w w:val="120"/>
                <w:lang w:eastAsia="en-US"/>
              </w:rPr>
            </w:pPr>
            <w:r>
              <w:rPr>
                <w:rFonts w:ascii="Arial" w:hAnsi="Arial" w:cs="Arial"/>
                <w:b/>
                <w:color w:val="0070C0"/>
                <w:w w:val="120"/>
                <w:lang w:eastAsia="en-US"/>
              </w:rPr>
              <w:t>D</w:t>
            </w:r>
            <w:r>
              <w:rPr>
                <w:rFonts w:ascii="Arial" w:hAnsi="Arial" w:cs="Arial"/>
                <w:b/>
                <w:color w:val="0070C0"/>
                <w:spacing w:val="-6"/>
                <w:lang w:eastAsia="en-US"/>
              </w:rPr>
              <w:t>ICHIARAZIONE SOSTITUTIVA DI ATTO DI NOTORIETA’</w:t>
            </w:r>
            <w:r>
              <w:rPr>
                <w:rFonts w:ascii="Arial" w:hAnsi="Arial" w:cs="Arial"/>
                <w:b/>
                <w:color w:val="0070C0"/>
                <w:spacing w:val="-6"/>
                <w:lang w:eastAsia="en-US"/>
              </w:rPr>
              <w:br/>
              <w:t xml:space="preserve"> - IN CARTA LIBERA – PERSONE GIURIDICHE</w:t>
            </w:r>
          </w:p>
        </w:tc>
        <w:tc>
          <w:tcPr>
            <w:tcW w:w="1620" w:type="dxa"/>
            <w:tcBorders>
              <w:top w:val="single" w:sz="4" w:space="0" w:color="99CC00"/>
              <w:left w:val="single" w:sz="4" w:space="0" w:color="99CC00"/>
              <w:bottom w:val="single" w:sz="4" w:space="0" w:color="92D050"/>
              <w:right w:val="single" w:sz="4" w:space="0" w:color="99CC00"/>
            </w:tcBorders>
            <w:vAlign w:val="center"/>
          </w:tcPr>
          <w:p w14:paraId="18B97FC7" w14:textId="77777777" w:rsidR="0044536D" w:rsidRDefault="0044536D" w:rsidP="00AF1933">
            <w:pPr>
              <w:spacing w:line="276" w:lineRule="auto"/>
              <w:jc w:val="center"/>
              <w:rPr>
                <w:rFonts w:ascii="Arial" w:hAnsi="Arial" w:cs="Arial"/>
                <w:b/>
                <w:color w:val="0070C0"/>
                <w:w w:val="120"/>
                <w:sz w:val="20"/>
                <w:szCs w:val="20"/>
                <w:lang w:eastAsia="en-US"/>
              </w:rPr>
            </w:pPr>
          </w:p>
        </w:tc>
      </w:tr>
      <w:tr w:rsidR="0044536D" w14:paraId="571CBCFF" w14:textId="77777777" w:rsidTr="00AF1933">
        <w:trPr>
          <w:trHeight w:val="851"/>
        </w:trPr>
        <w:tc>
          <w:tcPr>
            <w:tcW w:w="10491" w:type="dxa"/>
            <w:gridSpan w:val="5"/>
            <w:tcBorders>
              <w:top w:val="single" w:sz="4" w:space="0" w:color="92D050"/>
              <w:left w:val="single" w:sz="4" w:space="0" w:color="92D050"/>
              <w:bottom w:val="single" w:sz="4" w:space="0" w:color="92D050"/>
              <w:right w:val="single" w:sz="4" w:space="0" w:color="92D050"/>
            </w:tcBorders>
            <w:shd w:val="clear" w:color="auto" w:fill="FFFFCC"/>
            <w:vAlign w:val="center"/>
            <w:hideMark/>
          </w:tcPr>
          <w:p w14:paraId="6996BEA5" w14:textId="588B3813" w:rsidR="0044536D" w:rsidRDefault="0044536D" w:rsidP="00AF1933">
            <w:pPr>
              <w:spacing w:line="276" w:lineRule="auto"/>
              <w:jc w:val="center"/>
              <w:rPr>
                <w:rFonts w:ascii="Arial" w:hAnsi="Arial" w:cs="Arial"/>
                <w:bCs/>
                <w:color w:val="0070C0"/>
                <w:w w:val="120"/>
                <w:sz w:val="20"/>
                <w:szCs w:val="20"/>
                <w:lang w:eastAsia="en-US"/>
              </w:rPr>
            </w:pPr>
            <w:r w:rsidRPr="00121362">
              <w:rPr>
                <w:rFonts w:ascii="Arial" w:hAnsi="Arial" w:cs="Arial"/>
                <w:bCs/>
                <w:color w:val="0070C0"/>
                <w:w w:val="120"/>
                <w:sz w:val="20"/>
                <w:szCs w:val="20"/>
              </w:rPr>
              <w:t xml:space="preserve">CONFRONTO CONCORRENZIALE NELLA FORMA DELL'ASTA PUBBLICA PER LA </w:t>
            </w:r>
            <w:r w:rsidRPr="006E72CD">
              <w:rPr>
                <w:rFonts w:ascii="Arial" w:hAnsi="Arial" w:cs="Arial"/>
                <w:bCs/>
                <w:color w:val="0070C0"/>
                <w:w w:val="120"/>
                <w:sz w:val="20"/>
                <w:szCs w:val="20"/>
              </w:rPr>
              <w:t>VENDITA BENI DI PROPR</w:t>
            </w:r>
            <w:r>
              <w:rPr>
                <w:rFonts w:ascii="Arial" w:hAnsi="Arial" w:cs="Arial"/>
                <w:bCs/>
                <w:color w:val="0070C0"/>
                <w:w w:val="120"/>
                <w:sz w:val="20"/>
                <w:szCs w:val="20"/>
              </w:rPr>
              <w:t xml:space="preserve">IETÀ DELL’A.P.S.P. “SAN GIUSEPPE” DI PRIMIERO </w:t>
            </w:r>
          </w:p>
        </w:tc>
      </w:tr>
    </w:tbl>
    <w:p w14:paraId="048B628D" w14:textId="77777777" w:rsidR="0044536D" w:rsidRDefault="0044536D" w:rsidP="0044536D">
      <w:pPr>
        <w:rPr>
          <w:rFonts w:ascii="Arial" w:hAnsi="Arial" w:cs="Arial"/>
          <w:sz w:val="20"/>
          <w:szCs w:val="20"/>
        </w:rPr>
      </w:pPr>
    </w:p>
    <w:p w14:paraId="72505B84" w14:textId="77777777" w:rsidR="0044536D" w:rsidRDefault="0044536D" w:rsidP="0044536D">
      <w:pPr>
        <w:rPr>
          <w:rFonts w:ascii="Arial" w:hAnsi="Arial" w:cs="Arial"/>
          <w:sz w:val="20"/>
          <w:szCs w:val="20"/>
        </w:rPr>
      </w:pPr>
    </w:p>
    <w:tbl>
      <w:tblPr>
        <w:tblW w:w="0" w:type="dxa"/>
        <w:tblInd w:w="-3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127"/>
        <w:gridCol w:w="142"/>
        <w:gridCol w:w="2835"/>
        <w:gridCol w:w="851"/>
        <w:gridCol w:w="850"/>
        <w:gridCol w:w="851"/>
        <w:gridCol w:w="850"/>
        <w:gridCol w:w="1985"/>
      </w:tblGrid>
      <w:tr w:rsidR="0044536D" w14:paraId="041E2928"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0FD3BBCF"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Il /la sottoscritto/a</w:t>
            </w:r>
          </w:p>
        </w:tc>
        <w:tc>
          <w:tcPr>
            <w:tcW w:w="142" w:type="dxa"/>
            <w:tcBorders>
              <w:top w:val="single" w:sz="4" w:space="0" w:color="999999"/>
              <w:left w:val="single" w:sz="4" w:space="0" w:color="999999"/>
              <w:bottom w:val="nil"/>
              <w:right w:val="single" w:sz="4" w:space="0" w:color="999999"/>
            </w:tcBorders>
            <w:noWrap/>
            <w:vAlign w:val="center"/>
          </w:tcPr>
          <w:p w14:paraId="48D8BA8F" w14:textId="77777777" w:rsidR="0044536D" w:rsidRDefault="0044536D"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3D79C8EE" w14:textId="77777777" w:rsidR="0044536D" w:rsidRDefault="0044536D" w:rsidP="00AF1933">
            <w:pPr>
              <w:spacing w:line="276" w:lineRule="auto"/>
              <w:ind w:left="85" w:right="89"/>
              <w:rPr>
                <w:rFonts w:ascii="Arial" w:hAnsi="Arial" w:cs="Arial"/>
                <w:sz w:val="20"/>
                <w:szCs w:val="20"/>
                <w:lang w:eastAsia="en-US"/>
              </w:rPr>
            </w:pPr>
          </w:p>
        </w:tc>
      </w:tr>
      <w:tr w:rsidR="0044536D" w14:paraId="455D6547"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141D9D14"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nato/a a</w:t>
            </w:r>
          </w:p>
        </w:tc>
        <w:tc>
          <w:tcPr>
            <w:tcW w:w="142" w:type="dxa"/>
            <w:tcBorders>
              <w:top w:val="nil"/>
              <w:left w:val="single" w:sz="4" w:space="0" w:color="999999"/>
              <w:bottom w:val="nil"/>
              <w:right w:val="single" w:sz="4" w:space="0" w:color="999999"/>
            </w:tcBorders>
            <w:noWrap/>
            <w:vAlign w:val="center"/>
          </w:tcPr>
          <w:p w14:paraId="4F1FCEEC" w14:textId="77777777" w:rsidR="0044536D" w:rsidRDefault="0044536D"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2521897" w14:textId="77777777" w:rsidR="0044536D" w:rsidRDefault="0044536D"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noWrap/>
            <w:vAlign w:val="center"/>
            <w:hideMark/>
          </w:tcPr>
          <w:p w14:paraId="72861F0F" w14:textId="77777777" w:rsidR="0044536D" w:rsidRDefault="0044536D"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il</w:t>
            </w:r>
          </w:p>
        </w:tc>
        <w:tc>
          <w:tcPr>
            <w:tcW w:w="4536" w:type="dxa"/>
            <w:gridSpan w:val="4"/>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E628A39" w14:textId="77777777" w:rsidR="0044536D" w:rsidRDefault="0044536D" w:rsidP="00AF1933">
            <w:pPr>
              <w:spacing w:line="276" w:lineRule="auto"/>
              <w:ind w:left="85" w:right="89"/>
              <w:rPr>
                <w:rFonts w:ascii="Arial" w:hAnsi="Arial" w:cs="Arial"/>
                <w:sz w:val="20"/>
                <w:szCs w:val="20"/>
                <w:lang w:eastAsia="en-US"/>
              </w:rPr>
            </w:pPr>
          </w:p>
        </w:tc>
      </w:tr>
      <w:tr w:rsidR="0044536D" w14:paraId="1B5BF32A"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2B0333F4"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codice fiscale</w:t>
            </w:r>
          </w:p>
        </w:tc>
        <w:tc>
          <w:tcPr>
            <w:tcW w:w="142" w:type="dxa"/>
            <w:tcBorders>
              <w:top w:val="nil"/>
              <w:left w:val="single" w:sz="4" w:space="0" w:color="999999"/>
              <w:bottom w:val="nil"/>
              <w:right w:val="single" w:sz="4" w:space="0" w:color="999999"/>
            </w:tcBorders>
            <w:noWrap/>
            <w:vAlign w:val="center"/>
          </w:tcPr>
          <w:p w14:paraId="34ECE558" w14:textId="77777777" w:rsidR="0044536D" w:rsidRDefault="0044536D"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7F27224D" w14:textId="77777777" w:rsidR="0044536D" w:rsidRDefault="0044536D" w:rsidP="00AF1933">
            <w:pPr>
              <w:spacing w:line="276" w:lineRule="auto"/>
              <w:ind w:left="85" w:right="89"/>
              <w:rPr>
                <w:rFonts w:ascii="Arial" w:hAnsi="Arial" w:cs="Arial"/>
                <w:sz w:val="20"/>
                <w:szCs w:val="20"/>
                <w:lang w:eastAsia="en-US"/>
              </w:rPr>
            </w:pPr>
          </w:p>
        </w:tc>
      </w:tr>
      <w:tr w:rsidR="0044536D" w14:paraId="4C444895"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318C4A3B"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residente in</w:t>
            </w:r>
          </w:p>
        </w:tc>
        <w:tc>
          <w:tcPr>
            <w:tcW w:w="142" w:type="dxa"/>
            <w:tcBorders>
              <w:top w:val="nil"/>
              <w:left w:val="single" w:sz="4" w:space="0" w:color="999999"/>
              <w:bottom w:val="nil"/>
              <w:right w:val="single" w:sz="4" w:space="0" w:color="999999"/>
            </w:tcBorders>
            <w:noWrap/>
            <w:vAlign w:val="center"/>
          </w:tcPr>
          <w:p w14:paraId="6E088735" w14:textId="77777777" w:rsidR="0044536D" w:rsidRDefault="0044536D"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5837EAEC" w14:textId="77777777" w:rsidR="0044536D" w:rsidRDefault="0044536D"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noWrap/>
            <w:vAlign w:val="center"/>
            <w:hideMark/>
          </w:tcPr>
          <w:p w14:paraId="743C4483" w14:textId="77777777" w:rsidR="0044536D" w:rsidRDefault="0044536D" w:rsidP="00AF1933">
            <w:pPr>
              <w:spacing w:line="276" w:lineRule="auto"/>
              <w:ind w:left="65" w:right="89"/>
              <w:jc w:val="center"/>
              <w:rPr>
                <w:rFonts w:ascii="Arial" w:hAnsi="Arial" w:cs="Arial"/>
                <w:i/>
                <w:sz w:val="20"/>
                <w:szCs w:val="20"/>
                <w:lang w:eastAsia="en-US"/>
              </w:rPr>
            </w:pPr>
            <w:r>
              <w:rPr>
                <w:rFonts w:ascii="Arial" w:hAnsi="Arial" w:cs="Arial"/>
                <w:sz w:val="20"/>
                <w:szCs w:val="20"/>
                <w:lang w:eastAsia="en-US"/>
              </w:rPr>
              <w:t>CAP</w:t>
            </w:r>
          </w:p>
        </w:tc>
        <w:tc>
          <w:tcPr>
            <w:tcW w:w="1701" w:type="dxa"/>
            <w:gridSpan w:val="2"/>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471D3B31" w14:textId="77777777" w:rsidR="0044536D" w:rsidRDefault="0044536D" w:rsidP="00AF1933">
            <w:pPr>
              <w:spacing w:line="276" w:lineRule="auto"/>
              <w:ind w:left="85" w:right="89"/>
              <w:rPr>
                <w:rFonts w:ascii="Arial" w:hAnsi="Arial" w:cs="Arial"/>
                <w:sz w:val="20"/>
                <w:szCs w:val="20"/>
                <w:lang w:eastAsia="en-US"/>
              </w:rPr>
            </w:pPr>
          </w:p>
        </w:tc>
        <w:tc>
          <w:tcPr>
            <w:tcW w:w="850" w:type="dxa"/>
            <w:tcBorders>
              <w:top w:val="single" w:sz="4" w:space="0" w:color="999999"/>
              <w:left w:val="single" w:sz="4" w:space="0" w:color="999999"/>
              <w:bottom w:val="single" w:sz="4" w:space="0" w:color="999999"/>
              <w:right w:val="single" w:sz="4" w:space="0" w:color="999999"/>
            </w:tcBorders>
            <w:noWrap/>
            <w:vAlign w:val="center"/>
            <w:hideMark/>
          </w:tcPr>
          <w:p w14:paraId="4774AC54" w14:textId="77777777" w:rsidR="0044536D" w:rsidRDefault="0044536D" w:rsidP="00AF1933">
            <w:pPr>
              <w:spacing w:line="276" w:lineRule="auto"/>
              <w:ind w:left="85" w:right="89"/>
              <w:jc w:val="center"/>
              <w:rPr>
                <w:rFonts w:ascii="Arial" w:hAnsi="Arial" w:cs="Arial"/>
                <w:sz w:val="20"/>
                <w:szCs w:val="20"/>
                <w:lang w:eastAsia="en-US"/>
              </w:rPr>
            </w:pPr>
            <w:r>
              <w:rPr>
                <w:rFonts w:ascii="Arial" w:hAnsi="Arial" w:cs="Arial"/>
                <w:sz w:val="20"/>
                <w:szCs w:val="20"/>
                <w:lang w:eastAsia="en-US"/>
              </w:rPr>
              <w:t>prov.</w:t>
            </w:r>
          </w:p>
        </w:tc>
        <w:tc>
          <w:tcPr>
            <w:tcW w:w="198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6203F113" w14:textId="77777777" w:rsidR="0044536D" w:rsidRDefault="0044536D" w:rsidP="00AF1933">
            <w:pPr>
              <w:spacing w:line="276" w:lineRule="auto"/>
              <w:ind w:left="85" w:right="89"/>
              <w:rPr>
                <w:rFonts w:ascii="Arial" w:hAnsi="Arial" w:cs="Arial"/>
                <w:sz w:val="20"/>
                <w:szCs w:val="20"/>
                <w:lang w:eastAsia="en-US"/>
              </w:rPr>
            </w:pPr>
          </w:p>
        </w:tc>
      </w:tr>
      <w:tr w:rsidR="0044536D" w14:paraId="0E97F03B"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72A15E6F"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via/piazza/_civico</w:t>
            </w:r>
          </w:p>
        </w:tc>
        <w:tc>
          <w:tcPr>
            <w:tcW w:w="142" w:type="dxa"/>
            <w:tcBorders>
              <w:top w:val="nil"/>
              <w:left w:val="single" w:sz="4" w:space="0" w:color="999999"/>
              <w:bottom w:val="nil"/>
              <w:right w:val="single" w:sz="4" w:space="0" w:color="999999"/>
            </w:tcBorders>
            <w:noWrap/>
            <w:vAlign w:val="center"/>
          </w:tcPr>
          <w:p w14:paraId="33B0AE27" w14:textId="77777777" w:rsidR="0044536D" w:rsidRDefault="0044536D"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C15E251" w14:textId="77777777" w:rsidR="0044536D" w:rsidRDefault="0044536D" w:rsidP="00AF1933">
            <w:pPr>
              <w:spacing w:line="276" w:lineRule="auto"/>
              <w:ind w:left="85" w:right="89"/>
              <w:rPr>
                <w:rFonts w:ascii="Arial" w:hAnsi="Arial" w:cs="Arial"/>
                <w:sz w:val="20"/>
                <w:szCs w:val="20"/>
                <w:lang w:eastAsia="en-US"/>
              </w:rPr>
            </w:pPr>
          </w:p>
        </w:tc>
      </w:tr>
      <w:tr w:rsidR="0044536D" w14:paraId="74AD7D69"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75E7C0C0"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n. telefono</w:t>
            </w:r>
          </w:p>
        </w:tc>
        <w:tc>
          <w:tcPr>
            <w:tcW w:w="142" w:type="dxa"/>
            <w:tcBorders>
              <w:top w:val="nil"/>
              <w:left w:val="single" w:sz="4" w:space="0" w:color="999999"/>
              <w:bottom w:val="nil"/>
              <w:right w:val="single" w:sz="4" w:space="0" w:color="999999"/>
            </w:tcBorders>
            <w:noWrap/>
            <w:vAlign w:val="center"/>
          </w:tcPr>
          <w:p w14:paraId="56DA843A" w14:textId="77777777" w:rsidR="0044536D" w:rsidRDefault="0044536D"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80F964A" w14:textId="77777777" w:rsidR="0044536D" w:rsidRDefault="0044536D"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vAlign w:val="center"/>
            <w:hideMark/>
          </w:tcPr>
          <w:p w14:paraId="290559F8" w14:textId="77777777" w:rsidR="0044536D" w:rsidRDefault="0044536D"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n. fax</w:t>
            </w:r>
          </w:p>
        </w:tc>
        <w:tc>
          <w:tcPr>
            <w:tcW w:w="4536" w:type="dxa"/>
            <w:gridSpan w:val="4"/>
            <w:tcBorders>
              <w:top w:val="single" w:sz="4" w:space="0" w:color="999999"/>
              <w:left w:val="single" w:sz="4" w:space="0" w:color="999999"/>
              <w:bottom w:val="single" w:sz="4" w:space="0" w:color="999999"/>
              <w:right w:val="single" w:sz="4" w:space="0" w:color="999999"/>
            </w:tcBorders>
            <w:shd w:val="clear" w:color="auto" w:fill="FFF2CC" w:themeFill="accent4" w:themeFillTint="33"/>
            <w:vAlign w:val="center"/>
          </w:tcPr>
          <w:p w14:paraId="4D5944B4" w14:textId="77777777" w:rsidR="0044536D" w:rsidRDefault="0044536D" w:rsidP="00AF1933">
            <w:pPr>
              <w:spacing w:line="276" w:lineRule="auto"/>
              <w:ind w:left="85" w:right="89"/>
              <w:rPr>
                <w:rFonts w:ascii="Arial" w:hAnsi="Arial" w:cs="Arial"/>
                <w:sz w:val="20"/>
                <w:szCs w:val="20"/>
                <w:lang w:eastAsia="en-US"/>
              </w:rPr>
            </w:pPr>
          </w:p>
        </w:tc>
      </w:tr>
      <w:tr w:rsidR="0044536D" w14:paraId="4A40A76B"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3EB1250C"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in qualità di</w:t>
            </w:r>
          </w:p>
        </w:tc>
        <w:tc>
          <w:tcPr>
            <w:tcW w:w="142" w:type="dxa"/>
            <w:tcBorders>
              <w:top w:val="nil"/>
              <w:left w:val="single" w:sz="4" w:space="0" w:color="999999"/>
              <w:bottom w:val="nil"/>
              <w:right w:val="single" w:sz="4" w:space="0" w:color="999999"/>
            </w:tcBorders>
            <w:noWrap/>
            <w:vAlign w:val="center"/>
          </w:tcPr>
          <w:p w14:paraId="2CE71999" w14:textId="77777777" w:rsidR="0044536D" w:rsidRDefault="0044536D"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38CDCD10" w14:textId="77777777" w:rsidR="0044536D" w:rsidRDefault="0044536D" w:rsidP="00AF1933">
            <w:pPr>
              <w:spacing w:line="276" w:lineRule="auto"/>
              <w:ind w:left="85" w:right="89"/>
              <w:rPr>
                <w:rFonts w:ascii="Arial" w:hAnsi="Arial" w:cs="Arial"/>
                <w:sz w:val="20"/>
                <w:szCs w:val="20"/>
                <w:lang w:eastAsia="en-US"/>
              </w:rPr>
            </w:pPr>
          </w:p>
        </w:tc>
      </w:tr>
      <w:tr w:rsidR="0044536D" w14:paraId="6554C12B"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2D638E16"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dell'impresa/società/consorzio/ente/altro</w:t>
            </w:r>
          </w:p>
        </w:tc>
        <w:tc>
          <w:tcPr>
            <w:tcW w:w="142" w:type="dxa"/>
            <w:tcBorders>
              <w:top w:val="nil"/>
              <w:left w:val="single" w:sz="4" w:space="0" w:color="999999"/>
              <w:bottom w:val="nil"/>
              <w:right w:val="single" w:sz="4" w:space="0" w:color="999999"/>
            </w:tcBorders>
            <w:noWrap/>
            <w:vAlign w:val="center"/>
          </w:tcPr>
          <w:p w14:paraId="5F4EB024" w14:textId="77777777" w:rsidR="0044536D" w:rsidRDefault="0044536D"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68C84039" w14:textId="77777777" w:rsidR="0044536D" w:rsidRDefault="0044536D" w:rsidP="00AF1933">
            <w:pPr>
              <w:spacing w:line="276" w:lineRule="auto"/>
              <w:ind w:left="85" w:right="89"/>
              <w:rPr>
                <w:rFonts w:ascii="Arial" w:hAnsi="Arial" w:cs="Arial"/>
                <w:sz w:val="20"/>
                <w:szCs w:val="20"/>
                <w:lang w:eastAsia="en-US"/>
              </w:rPr>
            </w:pPr>
          </w:p>
        </w:tc>
      </w:tr>
      <w:tr w:rsidR="0044536D" w14:paraId="7E0E4F03"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7F836F20"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Codice fiscale</w:t>
            </w:r>
          </w:p>
        </w:tc>
        <w:tc>
          <w:tcPr>
            <w:tcW w:w="142" w:type="dxa"/>
            <w:tcBorders>
              <w:top w:val="nil"/>
              <w:left w:val="single" w:sz="4" w:space="0" w:color="999999"/>
              <w:bottom w:val="nil"/>
              <w:right w:val="single" w:sz="4" w:space="0" w:color="999999"/>
            </w:tcBorders>
            <w:noWrap/>
            <w:vAlign w:val="center"/>
          </w:tcPr>
          <w:p w14:paraId="704B1D07" w14:textId="77777777" w:rsidR="0044536D" w:rsidRDefault="0044536D" w:rsidP="00AF1933">
            <w:pPr>
              <w:spacing w:line="276" w:lineRule="auto"/>
              <w:ind w:left="85" w:right="89"/>
              <w:rPr>
                <w:rFonts w:ascii="Arial" w:hAnsi="Arial" w:cs="Arial"/>
                <w:sz w:val="20"/>
                <w:szCs w:val="20"/>
                <w:lang w:eastAsia="en-US"/>
              </w:rPr>
            </w:pPr>
          </w:p>
        </w:tc>
        <w:tc>
          <w:tcPr>
            <w:tcW w:w="3686" w:type="dxa"/>
            <w:gridSpan w:val="2"/>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0CA57FDF" w14:textId="77777777" w:rsidR="0044536D" w:rsidRDefault="0044536D" w:rsidP="00AF1933">
            <w:pPr>
              <w:spacing w:line="276" w:lineRule="auto"/>
              <w:ind w:left="85" w:right="89"/>
              <w:rPr>
                <w:rFonts w:ascii="Arial" w:hAnsi="Arial" w:cs="Arial"/>
                <w:sz w:val="20"/>
                <w:szCs w:val="20"/>
                <w:lang w:eastAsia="en-US"/>
              </w:rPr>
            </w:pP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442737E6" w14:textId="77777777" w:rsidR="0044536D" w:rsidRDefault="0044536D"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P. IVA</w:t>
            </w:r>
          </w:p>
        </w:tc>
        <w:tc>
          <w:tcPr>
            <w:tcW w:w="3686" w:type="dxa"/>
            <w:gridSpan w:val="3"/>
            <w:tcBorders>
              <w:top w:val="single" w:sz="4" w:space="0" w:color="999999"/>
              <w:left w:val="single" w:sz="4" w:space="0" w:color="999999"/>
              <w:bottom w:val="single" w:sz="4" w:space="0" w:color="999999"/>
              <w:right w:val="single" w:sz="4" w:space="0" w:color="999999"/>
            </w:tcBorders>
            <w:shd w:val="clear" w:color="auto" w:fill="FFF2CC" w:themeFill="accent4" w:themeFillTint="33"/>
            <w:vAlign w:val="center"/>
          </w:tcPr>
          <w:p w14:paraId="2F983AA3" w14:textId="77777777" w:rsidR="0044536D" w:rsidRDefault="0044536D" w:rsidP="00AF1933">
            <w:pPr>
              <w:spacing w:line="276" w:lineRule="auto"/>
              <w:ind w:left="85" w:right="89"/>
              <w:rPr>
                <w:rFonts w:ascii="Arial" w:hAnsi="Arial" w:cs="Arial"/>
                <w:sz w:val="20"/>
                <w:szCs w:val="20"/>
                <w:lang w:eastAsia="en-US"/>
              </w:rPr>
            </w:pPr>
          </w:p>
        </w:tc>
      </w:tr>
      <w:tr w:rsidR="0044536D" w14:paraId="506EE9AE"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05FA1117" w14:textId="77777777" w:rsidR="0044536D" w:rsidRDefault="0044536D" w:rsidP="00AF1933">
            <w:pPr>
              <w:spacing w:line="276" w:lineRule="auto"/>
              <w:ind w:left="85" w:right="89"/>
              <w:rPr>
                <w:rFonts w:ascii="Arial" w:hAnsi="Arial" w:cs="Arial"/>
                <w:sz w:val="20"/>
                <w:szCs w:val="20"/>
                <w:lang w:eastAsia="en-US"/>
              </w:rPr>
            </w:pPr>
            <w:r>
              <w:rPr>
                <w:rFonts w:ascii="Arial" w:hAnsi="Arial" w:cs="Arial"/>
                <w:sz w:val="20"/>
                <w:szCs w:val="20"/>
                <w:lang w:eastAsia="en-US"/>
              </w:rPr>
              <w:t>Indirizzo PEC</w:t>
            </w:r>
          </w:p>
        </w:tc>
        <w:tc>
          <w:tcPr>
            <w:tcW w:w="142" w:type="dxa"/>
            <w:tcBorders>
              <w:top w:val="nil"/>
              <w:left w:val="single" w:sz="4" w:space="0" w:color="999999"/>
              <w:bottom w:val="nil"/>
              <w:right w:val="single" w:sz="4" w:space="0" w:color="999999"/>
            </w:tcBorders>
            <w:noWrap/>
            <w:vAlign w:val="center"/>
          </w:tcPr>
          <w:p w14:paraId="656E6184" w14:textId="77777777" w:rsidR="0044536D" w:rsidRDefault="0044536D" w:rsidP="00AF1933">
            <w:pPr>
              <w:spacing w:line="276" w:lineRule="auto"/>
              <w:ind w:left="85" w:right="89"/>
              <w:rPr>
                <w:rFonts w:ascii="Arial" w:hAnsi="Arial" w:cs="Arial"/>
                <w:sz w:val="20"/>
                <w:szCs w:val="20"/>
                <w:lang w:eastAsia="en-US"/>
              </w:rPr>
            </w:pPr>
          </w:p>
        </w:tc>
        <w:tc>
          <w:tcPr>
            <w:tcW w:w="8222" w:type="dxa"/>
            <w:gridSpan w:val="6"/>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569FEDB4" w14:textId="77777777" w:rsidR="0044536D" w:rsidRDefault="0044536D" w:rsidP="00AF1933">
            <w:pPr>
              <w:spacing w:line="276" w:lineRule="auto"/>
              <w:ind w:left="85" w:right="89"/>
              <w:rPr>
                <w:rFonts w:ascii="Arial" w:hAnsi="Arial" w:cs="Arial"/>
                <w:sz w:val="20"/>
                <w:szCs w:val="20"/>
                <w:lang w:eastAsia="en-US"/>
              </w:rPr>
            </w:pPr>
          </w:p>
        </w:tc>
      </w:tr>
    </w:tbl>
    <w:p w14:paraId="4A07A981" w14:textId="77777777" w:rsidR="0044536D" w:rsidRDefault="0044536D" w:rsidP="0044536D">
      <w:pPr>
        <w:rPr>
          <w:rFonts w:ascii="Arial" w:hAnsi="Arial" w:cs="Arial"/>
          <w:sz w:val="20"/>
          <w:szCs w:val="20"/>
        </w:rPr>
      </w:pPr>
    </w:p>
    <w:p w14:paraId="22FE85EB" w14:textId="77777777" w:rsidR="0044536D" w:rsidRDefault="0044536D" w:rsidP="0044536D">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568"/>
        <w:gridCol w:w="992"/>
        <w:gridCol w:w="720"/>
        <w:gridCol w:w="1548"/>
        <w:gridCol w:w="851"/>
        <w:gridCol w:w="850"/>
        <w:gridCol w:w="1276"/>
        <w:gridCol w:w="851"/>
        <w:gridCol w:w="850"/>
        <w:gridCol w:w="1985"/>
      </w:tblGrid>
      <w:tr w:rsidR="0044536D" w14:paraId="37724D52" w14:textId="77777777" w:rsidTr="00AF1933">
        <w:trPr>
          <w:trHeight w:val="567"/>
        </w:trPr>
        <w:tc>
          <w:tcPr>
            <w:tcW w:w="10491"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96449DC" w14:textId="77777777" w:rsidR="0044536D" w:rsidRDefault="0044536D" w:rsidP="00AF1933">
            <w:pPr>
              <w:ind w:left="85" w:right="89"/>
              <w:jc w:val="center"/>
              <w:rPr>
                <w:rFonts w:ascii="Arial" w:hAnsi="Arial" w:cs="Arial"/>
                <w:sz w:val="20"/>
                <w:szCs w:val="20"/>
              </w:rPr>
            </w:pPr>
            <w:r>
              <w:rPr>
                <w:rFonts w:ascii="Arial" w:hAnsi="Arial" w:cs="Arial"/>
                <w:b/>
                <w:sz w:val="20"/>
                <w:szCs w:val="20"/>
              </w:rPr>
              <w:t>DICHIARA</w:t>
            </w:r>
          </w:p>
        </w:tc>
      </w:tr>
      <w:tr w:rsidR="0044536D" w14:paraId="0C7D84C2" w14:textId="77777777" w:rsidTr="00AF1933">
        <w:trPr>
          <w:trHeight w:val="1021"/>
        </w:trPr>
        <w:tc>
          <w:tcPr>
            <w:tcW w:w="10491" w:type="dxa"/>
            <w:gridSpan w:val="10"/>
            <w:tcBorders>
              <w:top w:val="single" w:sz="4" w:space="0" w:color="auto"/>
              <w:left w:val="single" w:sz="4" w:space="0" w:color="auto"/>
              <w:bottom w:val="single" w:sz="4" w:space="0" w:color="auto"/>
              <w:right w:val="single" w:sz="4" w:space="0" w:color="auto"/>
            </w:tcBorders>
            <w:vAlign w:val="center"/>
            <w:hideMark/>
          </w:tcPr>
          <w:p w14:paraId="370D18CF" w14:textId="77777777" w:rsidR="0044536D" w:rsidRDefault="0044536D" w:rsidP="00AF1933">
            <w:pPr>
              <w:spacing w:line="312" w:lineRule="auto"/>
              <w:jc w:val="center"/>
              <w:rPr>
                <w:rFonts w:ascii="Arial" w:hAnsi="Arial" w:cs="Arial"/>
                <w:sz w:val="20"/>
                <w:szCs w:val="20"/>
              </w:rPr>
            </w:pPr>
            <w:r>
              <w:rPr>
                <w:rFonts w:ascii="Arial" w:hAnsi="Arial" w:cs="Arial"/>
                <w:iCs/>
                <w:sz w:val="20"/>
                <w:szCs w:val="20"/>
              </w:rPr>
              <w:t>secondo le modalità di cui agli artt. 46 e 47 del D.P.R. 28 dicembre 2000 n. 445 e s.m., consapevole delle responsabilità penali in cui incorre in caso di falsità in atti e di dichiarazioni mendaci e delle relative sanzioni penali previste dall’art. 76 del medesimo D.P.R. n. 445/2000 e s.m.:</w:t>
            </w:r>
          </w:p>
        </w:tc>
      </w:tr>
      <w:tr w:rsidR="0044536D" w14:paraId="03228D53" w14:textId="77777777" w:rsidTr="00AF1933">
        <w:trPr>
          <w:trHeight w:val="1021"/>
        </w:trPr>
        <w:tc>
          <w:tcPr>
            <w:tcW w:w="568" w:type="dxa"/>
            <w:tcBorders>
              <w:top w:val="single" w:sz="4" w:space="0" w:color="auto"/>
              <w:left w:val="single" w:sz="4" w:space="0" w:color="auto"/>
              <w:bottom w:val="single" w:sz="4" w:space="0" w:color="auto"/>
              <w:right w:val="single" w:sz="4" w:space="0" w:color="auto"/>
            </w:tcBorders>
            <w:vAlign w:val="center"/>
          </w:tcPr>
          <w:p w14:paraId="465ACBDC" w14:textId="77777777" w:rsidR="0044536D" w:rsidRDefault="0044536D" w:rsidP="00AF1933">
            <w:pPr>
              <w:ind w:left="85" w:right="89"/>
              <w:jc w:val="center"/>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244B9868"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xml:space="preserve">• che i dati sopra riportati si intendono validi anche per le comunicazioni di cui all'art. 25 della L.P. n.2/2016 e all'art. 76 del D.Lgs. n. 50/2016 e s.m. e i., oppure di eleggere domicilio per le comunicazioni di cui agli artt. succitati attinenti </w:t>
            </w:r>
            <w:proofErr w:type="gramStart"/>
            <w:r>
              <w:rPr>
                <w:rFonts w:ascii="Arial" w:hAnsi="Arial" w:cs="Arial"/>
                <w:sz w:val="20"/>
                <w:szCs w:val="20"/>
              </w:rPr>
              <w:t>la</w:t>
            </w:r>
            <w:proofErr w:type="gramEnd"/>
            <w:r>
              <w:rPr>
                <w:rFonts w:ascii="Arial" w:hAnsi="Arial" w:cs="Arial"/>
                <w:sz w:val="20"/>
                <w:szCs w:val="20"/>
              </w:rPr>
              <w:t xml:space="preserve"> presente procedura al seguente indirizzo:</w:t>
            </w:r>
          </w:p>
        </w:tc>
      </w:tr>
      <w:tr w:rsidR="0044536D" w14:paraId="59E05C18" w14:textId="77777777" w:rsidTr="00AF1933">
        <w:trPr>
          <w:trHeight w:val="415"/>
        </w:trPr>
        <w:tc>
          <w:tcPr>
            <w:tcW w:w="10491" w:type="dxa"/>
            <w:gridSpan w:val="10"/>
            <w:tcBorders>
              <w:top w:val="single" w:sz="4" w:space="0" w:color="auto"/>
              <w:left w:val="single" w:sz="4" w:space="0" w:color="auto"/>
              <w:bottom w:val="single" w:sz="4" w:space="0" w:color="auto"/>
              <w:right w:val="single" w:sz="4" w:space="0" w:color="auto"/>
            </w:tcBorders>
            <w:vAlign w:val="center"/>
            <w:hideMark/>
          </w:tcPr>
          <w:p w14:paraId="5F945DD3" w14:textId="77777777" w:rsidR="0044536D" w:rsidRDefault="0044536D" w:rsidP="00AF1933">
            <w:pPr>
              <w:ind w:left="85" w:right="89"/>
              <w:rPr>
                <w:rFonts w:ascii="Arial" w:hAnsi="Arial" w:cs="Arial"/>
                <w:i/>
                <w:iCs/>
                <w:sz w:val="18"/>
                <w:szCs w:val="18"/>
              </w:rPr>
            </w:pPr>
            <w:r>
              <w:rPr>
                <w:rFonts w:ascii="Arial" w:hAnsi="Arial" w:cs="Arial"/>
                <w:i/>
                <w:iCs/>
                <w:sz w:val="18"/>
                <w:szCs w:val="18"/>
              </w:rPr>
              <w:t>compilare se diverso dalla sede legale</w:t>
            </w:r>
          </w:p>
        </w:tc>
      </w:tr>
      <w:tr w:rsidR="0044536D" w14:paraId="7ED72779" w14:textId="77777777" w:rsidTr="00AF1933">
        <w:trPr>
          <w:trHeight w:val="454"/>
        </w:trPr>
        <w:tc>
          <w:tcPr>
            <w:tcW w:w="2280" w:type="dxa"/>
            <w:gridSpan w:val="3"/>
            <w:tcBorders>
              <w:top w:val="single" w:sz="4" w:space="0" w:color="auto"/>
              <w:left w:val="single" w:sz="4" w:space="0" w:color="auto"/>
              <w:bottom w:val="single" w:sz="4" w:space="0" w:color="auto"/>
              <w:right w:val="single" w:sz="4" w:space="0" w:color="auto"/>
            </w:tcBorders>
            <w:vAlign w:val="center"/>
            <w:hideMark/>
          </w:tcPr>
          <w:p w14:paraId="0F39D98A" w14:textId="77777777" w:rsidR="0044536D" w:rsidRDefault="0044536D" w:rsidP="00AF1933">
            <w:pPr>
              <w:ind w:left="85" w:right="89"/>
              <w:rPr>
                <w:rFonts w:ascii="Arial" w:hAnsi="Arial" w:cs="Arial"/>
                <w:sz w:val="20"/>
                <w:szCs w:val="20"/>
              </w:rPr>
            </w:pPr>
            <w:r>
              <w:rPr>
                <w:rFonts w:ascii="Arial" w:hAnsi="Arial" w:cs="Arial"/>
                <w:sz w:val="20"/>
                <w:szCs w:val="20"/>
              </w:rPr>
              <w:t>via/piazza/_n. civico</w:t>
            </w:r>
          </w:p>
        </w:tc>
        <w:tc>
          <w:tcPr>
            <w:tcW w:w="8211"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5B4E49" w14:textId="77777777" w:rsidR="0044536D" w:rsidRDefault="0044536D" w:rsidP="00AF1933">
            <w:pPr>
              <w:ind w:left="85" w:right="89"/>
              <w:rPr>
                <w:rFonts w:ascii="Arial" w:hAnsi="Arial" w:cs="Arial"/>
                <w:sz w:val="20"/>
                <w:szCs w:val="20"/>
              </w:rPr>
            </w:pPr>
          </w:p>
        </w:tc>
      </w:tr>
      <w:tr w:rsidR="0044536D" w14:paraId="31CF674D" w14:textId="77777777" w:rsidTr="00AF1933">
        <w:trPr>
          <w:trHeight w:val="454"/>
        </w:trPr>
        <w:tc>
          <w:tcPr>
            <w:tcW w:w="2280" w:type="dxa"/>
            <w:gridSpan w:val="3"/>
            <w:tcBorders>
              <w:top w:val="single" w:sz="4" w:space="0" w:color="auto"/>
              <w:left w:val="single" w:sz="4" w:space="0" w:color="auto"/>
              <w:bottom w:val="single" w:sz="4" w:space="0" w:color="auto"/>
              <w:right w:val="single" w:sz="4" w:space="0" w:color="auto"/>
            </w:tcBorders>
            <w:vAlign w:val="center"/>
            <w:hideMark/>
          </w:tcPr>
          <w:p w14:paraId="1F124ECF" w14:textId="77777777" w:rsidR="0044536D" w:rsidRDefault="0044536D" w:rsidP="00AF1933">
            <w:pPr>
              <w:ind w:left="85" w:right="89"/>
              <w:rPr>
                <w:rFonts w:ascii="Arial" w:hAnsi="Arial" w:cs="Arial"/>
                <w:sz w:val="20"/>
                <w:szCs w:val="20"/>
              </w:rPr>
            </w:pPr>
            <w:r>
              <w:rPr>
                <w:rFonts w:ascii="Arial" w:hAnsi="Arial" w:cs="Arial"/>
                <w:sz w:val="20"/>
                <w:szCs w:val="20"/>
              </w:rPr>
              <w:t>CAP</w:t>
            </w:r>
          </w:p>
        </w:tc>
        <w:tc>
          <w:tcPr>
            <w:tcW w:w="15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662CCC" w14:textId="77777777" w:rsidR="0044536D" w:rsidRDefault="0044536D" w:rsidP="00AF1933">
            <w:pPr>
              <w:ind w:left="85" w:right="89"/>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6D16089" w14:textId="77777777" w:rsidR="0044536D" w:rsidRDefault="0044536D" w:rsidP="00AF1933">
            <w:pPr>
              <w:ind w:left="85" w:right="89"/>
              <w:jc w:val="center"/>
              <w:rPr>
                <w:rFonts w:ascii="Arial" w:hAnsi="Arial" w:cs="Arial"/>
                <w:sz w:val="20"/>
                <w:szCs w:val="20"/>
              </w:rPr>
            </w:pPr>
            <w:r>
              <w:rPr>
                <w:rFonts w:ascii="Arial" w:hAnsi="Arial" w:cs="Arial"/>
                <w:sz w:val="20"/>
                <w:szCs w:val="20"/>
              </w:rPr>
              <w:t>città</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7113C0" w14:textId="77777777" w:rsidR="0044536D" w:rsidRDefault="0044536D" w:rsidP="00AF1933">
            <w:pPr>
              <w:ind w:left="85" w:right="89"/>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20F9E7F" w14:textId="77777777" w:rsidR="0044536D" w:rsidRDefault="0044536D" w:rsidP="00AF1933">
            <w:pPr>
              <w:ind w:left="85" w:right="89"/>
              <w:jc w:val="center"/>
              <w:rPr>
                <w:rFonts w:ascii="Arial" w:hAnsi="Arial" w:cs="Arial"/>
                <w:sz w:val="20"/>
                <w:szCs w:val="20"/>
              </w:rPr>
            </w:pPr>
            <w:r>
              <w:rPr>
                <w:rFonts w:ascii="Arial" w:hAnsi="Arial" w:cs="Arial"/>
                <w:sz w:val="20"/>
                <w:szCs w:val="20"/>
              </w:rPr>
              <w:t>prov.</w:t>
            </w: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40176C" w14:textId="77777777" w:rsidR="0044536D" w:rsidRDefault="0044536D" w:rsidP="00AF1933">
            <w:pPr>
              <w:ind w:left="85" w:right="89"/>
              <w:rPr>
                <w:rFonts w:ascii="Arial" w:hAnsi="Arial" w:cs="Arial"/>
                <w:sz w:val="20"/>
                <w:szCs w:val="20"/>
              </w:rPr>
            </w:pPr>
          </w:p>
        </w:tc>
      </w:tr>
      <w:tr w:rsidR="0044536D" w14:paraId="01547D34" w14:textId="77777777" w:rsidTr="00AF1933">
        <w:trPr>
          <w:trHeight w:val="454"/>
        </w:trPr>
        <w:tc>
          <w:tcPr>
            <w:tcW w:w="2280" w:type="dxa"/>
            <w:gridSpan w:val="3"/>
            <w:tcBorders>
              <w:top w:val="single" w:sz="4" w:space="0" w:color="auto"/>
              <w:left w:val="single" w:sz="4" w:space="0" w:color="auto"/>
              <w:bottom w:val="single" w:sz="4" w:space="0" w:color="auto"/>
              <w:right w:val="single" w:sz="4" w:space="0" w:color="auto"/>
            </w:tcBorders>
            <w:vAlign w:val="center"/>
            <w:hideMark/>
          </w:tcPr>
          <w:p w14:paraId="7CBAB003" w14:textId="77777777" w:rsidR="0044536D" w:rsidRDefault="0044536D" w:rsidP="00AF1933">
            <w:pPr>
              <w:ind w:left="85" w:right="89"/>
              <w:rPr>
                <w:rFonts w:ascii="Arial" w:hAnsi="Arial" w:cs="Arial"/>
                <w:sz w:val="20"/>
                <w:szCs w:val="20"/>
              </w:rPr>
            </w:pPr>
            <w:r>
              <w:rPr>
                <w:rFonts w:ascii="Arial" w:hAnsi="Arial" w:cs="Arial"/>
                <w:sz w:val="20"/>
                <w:szCs w:val="20"/>
              </w:rPr>
              <w:t>indirizzo PEC</w:t>
            </w:r>
          </w:p>
        </w:tc>
        <w:tc>
          <w:tcPr>
            <w:tcW w:w="8211"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FF6864" w14:textId="77777777" w:rsidR="0044536D" w:rsidRDefault="0044536D" w:rsidP="00AF1933">
            <w:pPr>
              <w:ind w:left="85" w:right="89"/>
              <w:rPr>
                <w:rFonts w:ascii="Arial" w:hAnsi="Arial" w:cs="Arial"/>
                <w:sz w:val="20"/>
                <w:szCs w:val="20"/>
              </w:rPr>
            </w:pPr>
          </w:p>
        </w:tc>
      </w:tr>
      <w:tr w:rsidR="0044536D" w14:paraId="2A197BBF" w14:textId="77777777" w:rsidTr="00AF1933">
        <w:trPr>
          <w:trHeight w:val="323"/>
        </w:trPr>
        <w:tc>
          <w:tcPr>
            <w:tcW w:w="10491" w:type="dxa"/>
            <w:gridSpan w:val="10"/>
            <w:tcBorders>
              <w:top w:val="single" w:sz="4" w:space="0" w:color="auto"/>
              <w:left w:val="single" w:sz="4" w:space="0" w:color="auto"/>
              <w:bottom w:val="single" w:sz="4" w:space="0" w:color="auto"/>
              <w:right w:val="single" w:sz="4" w:space="0" w:color="auto"/>
            </w:tcBorders>
            <w:vAlign w:val="center"/>
          </w:tcPr>
          <w:p w14:paraId="2153E233" w14:textId="77777777" w:rsidR="0044536D" w:rsidRDefault="0044536D" w:rsidP="00AF1933">
            <w:pPr>
              <w:ind w:left="85" w:right="89"/>
              <w:rPr>
                <w:rFonts w:ascii="Arial" w:hAnsi="Arial" w:cs="Arial"/>
                <w:i/>
                <w:iCs/>
                <w:sz w:val="18"/>
                <w:szCs w:val="18"/>
              </w:rPr>
            </w:pPr>
          </w:p>
        </w:tc>
      </w:tr>
      <w:tr w:rsidR="0044536D" w14:paraId="58897632" w14:textId="77777777" w:rsidTr="00AF1933">
        <w:trPr>
          <w:trHeight w:val="1021"/>
        </w:trPr>
        <w:tc>
          <w:tcPr>
            <w:tcW w:w="568" w:type="dxa"/>
            <w:tcBorders>
              <w:top w:val="single" w:sz="4" w:space="0" w:color="auto"/>
              <w:left w:val="single" w:sz="4" w:space="0" w:color="auto"/>
              <w:bottom w:val="single" w:sz="4" w:space="0" w:color="auto"/>
              <w:right w:val="single" w:sz="4" w:space="0" w:color="auto"/>
            </w:tcBorders>
            <w:vAlign w:val="center"/>
          </w:tcPr>
          <w:p w14:paraId="2EAD1CBA"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4233CE98"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che l'impresa/società/cooperativa/consorzio/ente/altro è iscritta nel Registro delle Imprese presso la C.C.I.A.A. o in analogo registro di altro stato dell'UE o nel registro delle persone giuridiche o all'albo delle cooperative, a seconda della forma giuridica della stessa;</w:t>
            </w:r>
          </w:p>
        </w:tc>
      </w:tr>
      <w:tr w:rsidR="0044536D" w14:paraId="2E2C779E" w14:textId="77777777" w:rsidTr="00AF1933">
        <w:trPr>
          <w:trHeight w:val="1021"/>
        </w:trPr>
        <w:tc>
          <w:tcPr>
            <w:tcW w:w="568" w:type="dxa"/>
            <w:tcBorders>
              <w:top w:val="single" w:sz="4" w:space="0" w:color="auto"/>
              <w:left w:val="single" w:sz="4" w:space="0" w:color="auto"/>
              <w:bottom w:val="single" w:sz="4" w:space="0" w:color="auto"/>
              <w:right w:val="single" w:sz="4" w:space="0" w:color="auto"/>
            </w:tcBorders>
            <w:vAlign w:val="center"/>
          </w:tcPr>
          <w:p w14:paraId="2C883D93"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01AEE8FA"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che l'impresa/società/cooperativa/consorzio/ente/altro non si trova in stato di fallimento, liquidazione, concordato preventivo o qualsiasi altra situazione equivalente secondo la vigente legislazione o di non avere in tal senso in corso una procedura (fatto salvo quanto previsto dall'art. 110 del D. Lgs. n. 50/2016);</w:t>
            </w:r>
          </w:p>
        </w:tc>
      </w:tr>
      <w:tr w:rsidR="0044536D" w14:paraId="28978DDB" w14:textId="77777777" w:rsidTr="00AF1933">
        <w:trPr>
          <w:trHeight w:val="1021"/>
        </w:trPr>
        <w:tc>
          <w:tcPr>
            <w:tcW w:w="568" w:type="dxa"/>
            <w:tcBorders>
              <w:top w:val="single" w:sz="4" w:space="0" w:color="auto"/>
              <w:left w:val="single" w:sz="4" w:space="0" w:color="auto"/>
              <w:bottom w:val="single" w:sz="4" w:space="0" w:color="auto"/>
              <w:right w:val="single" w:sz="4" w:space="0" w:color="auto"/>
            </w:tcBorders>
            <w:vAlign w:val="center"/>
          </w:tcPr>
          <w:p w14:paraId="7AF5B619"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3F57DBC9"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che l'impresa/società/cooperativa/consorzio/ente/altro non è soggetta a sanzioni o provvedimenti interdittivi comportanti il divieto di partecipazione a gare pubbliche e/o a contrattare con la Pubblica Amministrazione;</w:t>
            </w:r>
          </w:p>
        </w:tc>
      </w:tr>
      <w:tr w:rsidR="0044536D" w14:paraId="5573D31E" w14:textId="77777777" w:rsidTr="00AF1933">
        <w:trPr>
          <w:trHeight w:val="1247"/>
        </w:trPr>
        <w:tc>
          <w:tcPr>
            <w:tcW w:w="568" w:type="dxa"/>
            <w:tcBorders>
              <w:top w:val="single" w:sz="4" w:space="0" w:color="auto"/>
              <w:left w:val="single" w:sz="4" w:space="0" w:color="auto"/>
              <w:bottom w:val="single" w:sz="4" w:space="0" w:color="auto"/>
              <w:right w:val="single" w:sz="4" w:space="0" w:color="auto"/>
            </w:tcBorders>
            <w:vAlign w:val="center"/>
          </w:tcPr>
          <w:p w14:paraId="5929CA3F"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3340BBDD"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che il legale rappresentante e gli altri eventuali soggetti di cui all'art. 80 del D. Lgs. n. 50/2016 e s.m. e. i. sono in pieno possesso della capacità a contrarre con la Pubblica Amministrazione, ovvero che non hanno riportato condanna con sentenza passata in giudicato, né condanna in esito a sentenze di applicazione della pena su richiesta ai sensi dell'art. 444 del codice di procedura penale, per un reato comportante la pena accessoria dell'incapacità a contrarre con la Pubblica Amministrazione;</w:t>
            </w:r>
          </w:p>
        </w:tc>
      </w:tr>
      <w:tr w:rsidR="0044536D" w14:paraId="1CCA1917" w14:textId="77777777" w:rsidTr="00AF1933">
        <w:trPr>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57770AD3"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0CE73432"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che il legale rappresentante e gli altri eventuali soggetti di cui all'art. 80 del D. Lgs. n. 50/2016 e s.m. e i. non rientrano in alcune delle situazioni previste dall'art. 1471 del codice civile;</w:t>
            </w:r>
          </w:p>
        </w:tc>
      </w:tr>
      <w:tr w:rsidR="0044536D" w14:paraId="64EA3121" w14:textId="77777777" w:rsidTr="00FE5481">
        <w:trPr>
          <w:trHeight w:val="1247"/>
        </w:trPr>
        <w:tc>
          <w:tcPr>
            <w:tcW w:w="568" w:type="dxa"/>
            <w:tcBorders>
              <w:top w:val="single" w:sz="4" w:space="0" w:color="auto"/>
              <w:left w:val="single" w:sz="4" w:space="0" w:color="auto"/>
              <w:bottom w:val="single" w:sz="4" w:space="0" w:color="auto"/>
              <w:right w:val="single" w:sz="4" w:space="0" w:color="auto"/>
            </w:tcBorders>
            <w:vAlign w:val="center"/>
          </w:tcPr>
          <w:p w14:paraId="1031404E"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tcPr>
          <w:p w14:paraId="4C7CA59C" w14:textId="59908FC5" w:rsidR="0044536D" w:rsidRDefault="006604A2" w:rsidP="00AF1933">
            <w:pPr>
              <w:ind w:left="176" w:right="89" w:hanging="142"/>
              <w:jc w:val="both"/>
              <w:rPr>
                <w:rFonts w:ascii="Arial" w:hAnsi="Arial" w:cs="Arial"/>
                <w:sz w:val="20"/>
                <w:szCs w:val="20"/>
              </w:rPr>
            </w:pPr>
            <w:r w:rsidRPr="00A87568">
              <w:rPr>
                <w:rFonts w:ascii="Arial" w:hAnsi="Arial" w:cs="Arial"/>
                <w:sz w:val="20"/>
                <w:szCs w:val="20"/>
              </w:rPr>
              <w:t>• di aver preso conoscenza e di accettare senza riserve tutte le norme prescritte dall’Azienda nell’avviso di asta pubblica dd.15/01/2020;</w:t>
            </w:r>
          </w:p>
        </w:tc>
      </w:tr>
      <w:tr w:rsidR="0044536D" w14:paraId="3912EC5E" w14:textId="77777777" w:rsidTr="00AF1933">
        <w:trPr>
          <w:trHeight w:val="72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76BA891"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482E7387"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che in caso di garanzia costituita da deposito cauzionale a mezzo di bonifico bancario presso il conto di Tesoreria dell’Azienda, l’eventuale restituzione dovrà essere accreditata sul conto:</w:t>
            </w:r>
          </w:p>
        </w:tc>
      </w:tr>
      <w:tr w:rsidR="0044536D" w14:paraId="2B91434C" w14:textId="77777777" w:rsidTr="00AF1933">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2A253" w14:textId="77777777" w:rsidR="0044536D" w:rsidRDefault="0044536D" w:rsidP="00AF1933">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1A0B44" w14:textId="77777777" w:rsidR="0044536D" w:rsidRDefault="0044536D" w:rsidP="00AF1933">
            <w:pPr>
              <w:ind w:left="317" w:right="89" w:hanging="141"/>
              <w:jc w:val="both"/>
              <w:rPr>
                <w:rFonts w:ascii="Arial" w:hAnsi="Arial" w:cs="Arial"/>
                <w:sz w:val="20"/>
                <w:szCs w:val="20"/>
              </w:rPr>
            </w:pPr>
            <w:r>
              <w:rPr>
                <w:rFonts w:ascii="Arial" w:hAnsi="Arial" w:cs="Arial"/>
                <w:sz w:val="20"/>
                <w:szCs w:val="20"/>
              </w:rPr>
              <w:t>IBAN</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2F039F" w14:textId="77777777" w:rsidR="0044536D" w:rsidRDefault="0044536D" w:rsidP="00AF1933">
            <w:pPr>
              <w:ind w:left="176" w:right="89" w:hanging="142"/>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14:paraId="1EAAD563"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intestato a:</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C8FCA7" w14:textId="77777777" w:rsidR="0044536D" w:rsidRDefault="0044536D" w:rsidP="00AF1933">
            <w:pPr>
              <w:ind w:left="176" w:right="89" w:hanging="142"/>
              <w:jc w:val="both"/>
              <w:rPr>
                <w:rFonts w:ascii="Arial" w:hAnsi="Arial" w:cs="Arial"/>
                <w:sz w:val="20"/>
                <w:szCs w:val="20"/>
              </w:rPr>
            </w:pPr>
          </w:p>
        </w:tc>
      </w:tr>
      <w:tr w:rsidR="0044536D" w14:paraId="3DFB9AB1" w14:textId="77777777" w:rsidTr="00AF1933">
        <w:trPr>
          <w:trHeight w:val="1021"/>
        </w:trPr>
        <w:tc>
          <w:tcPr>
            <w:tcW w:w="568" w:type="dxa"/>
            <w:tcBorders>
              <w:top w:val="single" w:sz="4" w:space="0" w:color="auto"/>
              <w:left w:val="single" w:sz="4" w:space="0" w:color="auto"/>
              <w:bottom w:val="single" w:sz="4" w:space="0" w:color="auto"/>
              <w:right w:val="single" w:sz="4" w:space="0" w:color="auto"/>
            </w:tcBorders>
            <w:vAlign w:val="center"/>
          </w:tcPr>
          <w:p w14:paraId="7ECF9006" w14:textId="77777777" w:rsidR="0044536D" w:rsidRDefault="0044536D" w:rsidP="00AF1933">
            <w:pPr>
              <w:ind w:left="85" w:right="89"/>
              <w:rPr>
                <w:rFonts w:ascii="Arial" w:hAnsi="Arial" w:cs="Arial"/>
                <w:sz w:val="20"/>
                <w:szCs w:val="20"/>
              </w:rPr>
            </w:pPr>
          </w:p>
        </w:tc>
        <w:tc>
          <w:tcPr>
            <w:tcW w:w="9923" w:type="dxa"/>
            <w:gridSpan w:val="9"/>
            <w:tcBorders>
              <w:top w:val="single" w:sz="4" w:space="0" w:color="auto"/>
              <w:left w:val="single" w:sz="4" w:space="0" w:color="auto"/>
              <w:bottom w:val="single" w:sz="4" w:space="0" w:color="auto"/>
              <w:right w:val="single" w:sz="4" w:space="0" w:color="auto"/>
            </w:tcBorders>
            <w:vAlign w:val="center"/>
            <w:hideMark/>
          </w:tcPr>
          <w:p w14:paraId="7BD53913" w14:textId="77777777" w:rsidR="0044536D" w:rsidRDefault="0044536D" w:rsidP="00AF1933">
            <w:pPr>
              <w:ind w:left="176" w:right="89" w:hanging="142"/>
              <w:jc w:val="both"/>
              <w:rPr>
                <w:rFonts w:ascii="Arial" w:hAnsi="Arial" w:cs="Arial"/>
                <w:sz w:val="20"/>
                <w:szCs w:val="20"/>
              </w:rPr>
            </w:pPr>
            <w:r>
              <w:rPr>
                <w:rFonts w:ascii="Arial" w:hAnsi="Arial" w:cs="Arial"/>
                <w:sz w:val="20"/>
                <w:szCs w:val="20"/>
              </w:rPr>
              <w:t>• di essere a piena conoscenza dello stato di fatto e di diritto del bene immobile oggetto della gara per informazioni assunte o per conoscenza diretta, esonerando l’Azienda da ogni responsabilità presente e futura.</w:t>
            </w:r>
          </w:p>
        </w:tc>
      </w:tr>
      <w:tr w:rsidR="0044536D" w14:paraId="239E6C94" w14:textId="77777777" w:rsidTr="00AF1933">
        <w:trPr>
          <w:trHeight w:val="454"/>
        </w:trPr>
        <w:tc>
          <w:tcPr>
            <w:tcW w:w="10491" w:type="dxa"/>
            <w:gridSpan w:val="10"/>
            <w:tcBorders>
              <w:top w:val="single" w:sz="4" w:space="0" w:color="auto"/>
              <w:left w:val="single" w:sz="4" w:space="0" w:color="auto"/>
              <w:bottom w:val="single" w:sz="4" w:space="0" w:color="auto"/>
              <w:right w:val="single" w:sz="4" w:space="0" w:color="auto"/>
            </w:tcBorders>
            <w:vAlign w:val="center"/>
            <w:hideMark/>
          </w:tcPr>
          <w:p w14:paraId="786A5DD3" w14:textId="77777777" w:rsidR="0044536D" w:rsidRDefault="0044536D" w:rsidP="00AF1933">
            <w:pPr>
              <w:ind w:left="85" w:right="89"/>
              <w:rPr>
                <w:rFonts w:ascii="Arial" w:hAnsi="Arial" w:cs="Arial"/>
                <w:i/>
                <w:iCs/>
                <w:sz w:val="18"/>
                <w:szCs w:val="18"/>
              </w:rPr>
            </w:pPr>
            <w:r>
              <w:rPr>
                <w:rFonts w:ascii="Arial" w:hAnsi="Arial" w:cs="Arial"/>
                <w:i/>
                <w:iCs/>
                <w:sz w:val="18"/>
                <w:szCs w:val="18"/>
              </w:rPr>
              <w:t>barrare la casella corrispondente al proprio stato civile</w:t>
            </w:r>
          </w:p>
        </w:tc>
      </w:tr>
    </w:tbl>
    <w:p w14:paraId="0FB8263C" w14:textId="77777777" w:rsidR="0044536D" w:rsidRDefault="0044536D" w:rsidP="0044536D">
      <w:pPr>
        <w:rPr>
          <w:rFonts w:ascii="Arial" w:hAnsi="Arial" w:cs="Arial"/>
          <w:sz w:val="20"/>
          <w:szCs w:val="20"/>
        </w:rPr>
      </w:pPr>
    </w:p>
    <w:p w14:paraId="269F95AE" w14:textId="77777777" w:rsidR="0044536D" w:rsidRDefault="0044536D" w:rsidP="0044536D">
      <w:pPr>
        <w:rPr>
          <w:rFonts w:ascii="Arial" w:hAnsi="Arial" w:cs="Arial"/>
          <w:sz w:val="20"/>
          <w:szCs w:val="20"/>
        </w:rPr>
      </w:pPr>
    </w:p>
    <w:tbl>
      <w:tblPr>
        <w:tblStyle w:val="Grigliatabella"/>
        <w:tblpPr w:leftFromText="141" w:rightFromText="141" w:vertAnchor="text" w:horzAnchor="margin" w:tblpXSpec="center" w:tblpY="189"/>
        <w:tblW w:w="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4"/>
        <w:gridCol w:w="3260"/>
        <w:gridCol w:w="1134"/>
        <w:gridCol w:w="4713"/>
      </w:tblGrid>
      <w:tr w:rsidR="0044536D" w14:paraId="178055D7" w14:textId="77777777" w:rsidTr="00AF1933">
        <w:trPr>
          <w:cantSplit/>
          <w:trHeight w:val="554"/>
        </w:trPr>
        <w:tc>
          <w:tcPr>
            <w:tcW w:w="1384" w:type="dxa"/>
            <w:tcBorders>
              <w:top w:val="single" w:sz="4" w:space="0" w:color="808080"/>
              <w:left w:val="single" w:sz="4" w:space="0" w:color="808080"/>
              <w:bottom w:val="single" w:sz="4" w:space="0" w:color="808080"/>
              <w:right w:val="single" w:sz="4" w:space="0" w:color="808080"/>
            </w:tcBorders>
            <w:vAlign w:val="center"/>
            <w:hideMark/>
          </w:tcPr>
          <w:p w14:paraId="533DEB6F" w14:textId="77777777" w:rsidR="0044536D" w:rsidRDefault="0044536D" w:rsidP="00AF1933">
            <w:pPr>
              <w:jc w:val="center"/>
              <w:rPr>
                <w:rFonts w:ascii="Arial" w:hAnsi="Arial" w:cs="Arial"/>
                <w:sz w:val="20"/>
                <w:szCs w:val="20"/>
              </w:rPr>
            </w:pPr>
            <w:r>
              <w:rPr>
                <w:rFonts w:ascii="Arial" w:hAnsi="Arial" w:cs="Arial"/>
                <w:sz w:val="20"/>
                <w:szCs w:val="20"/>
              </w:rPr>
              <w:t>Luogo</w:t>
            </w:r>
          </w:p>
        </w:tc>
        <w:tc>
          <w:tcPr>
            <w:tcW w:w="3260"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097DD626" w14:textId="77777777" w:rsidR="0044536D" w:rsidRDefault="0044536D" w:rsidP="00AF1933">
            <w:pPr>
              <w:rPr>
                <w:rFonts w:ascii="Arial" w:hAnsi="Arial" w:cs="Arial"/>
                <w:sz w:val="20"/>
                <w:szCs w:val="20"/>
              </w:rPr>
            </w:pP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3B8D1498" w14:textId="77777777" w:rsidR="0044536D" w:rsidRDefault="0044536D" w:rsidP="00AF1933">
            <w:pPr>
              <w:jc w:val="center"/>
              <w:rPr>
                <w:rFonts w:ascii="Arial" w:hAnsi="Arial" w:cs="Arial"/>
                <w:sz w:val="20"/>
                <w:szCs w:val="20"/>
              </w:rPr>
            </w:pPr>
            <w:r>
              <w:rPr>
                <w:rFonts w:ascii="Arial" w:hAnsi="Arial" w:cs="Arial"/>
                <w:sz w:val="20"/>
                <w:szCs w:val="20"/>
              </w:rPr>
              <w:t>Data</w:t>
            </w:r>
          </w:p>
        </w:tc>
        <w:tc>
          <w:tcPr>
            <w:tcW w:w="4713"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2E5BEC2D" w14:textId="77777777" w:rsidR="0044536D" w:rsidRDefault="0044536D" w:rsidP="00AF1933">
            <w:pPr>
              <w:rPr>
                <w:rFonts w:ascii="Arial" w:hAnsi="Arial" w:cs="Arial"/>
                <w:sz w:val="20"/>
                <w:szCs w:val="20"/>
              </w:rPr>
            </w:pPr>
          </w:p>
        </w:tc>
      </w:tr>
    </w:tbl>
    <w:p w14:paraId="3169C444" w14:textId="77777777" w:rsidR="0044536D" w:rsidRDefault="0044536D" w:rsidP="0044536D">
      <w:pPr>
        <w:rPr>
          <w:rFonts w:ascii="Arial" w:hAnsi="Arial" w:cs="Arial"/>
          <w:sz w:val="20"/>
          <w:szCs w:val="20"/>
        </w:rPr>
      </w:pPr>
    </w:p>
    <w:p w14:paraId="419B3028" w14:textId="77777777" w:rsidR="0044536D" w:rsidRDefault="0044536D" w:rsidP="0044536D">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4679"/>
        <w:gridCol w:w="1134"/>
        <w:gridCol w:w="4678"/>
      </w:tblGrid>
      <w:tr w:rsidR="0044536D" w14:paraId="4C7DA434" w14:textId="77777777" w:rsidTr="00AF1933">
        <w:trPr>
          <w:cantSplit/>
          <w:trHeight w:val="794"/>
        </w:trPr>
        <w:tc>
          <w:tcPr>
            <w:tcW w:w="4679" w:type="dxa"/>
            <w:tcBorders>
              <w:top w:val="single" w:sz="4" w:space="0" w:color="auto"/>
              <w:left w:val="single" w:sz="4" w:space="0" w:color="auto"/>
              <w:bottom w:val="single" w:sz="4" w:space="0" w:color="auto"/>
              <w:right w:val="single" w:sz="4" w:space="0" w:color="auto"/>
            </w:tcBorders>
            <w:vAlign w:val="center"/>
            <w:hideMark/>
          </w:tcPr>
          <w:p w14:paraId="799344FF" w14:textId="77777777" w:rsidR="0044536D" w:rsidRDefault="0044536D" w:rsidP="00AF1933">
            <w:pPr>
              <w:tabs>
                <w:tab w:val="left" w:pos="4820"/>
              </w:tabs>
              <w:rPr>
                <w:rFonts w:ascii="Arial" w:hAnsi="Arial" w:cs="Arial"/>
                <w:sz w:val="20"/>
                <w:szCs w:val="20"/>
              </w:rPr>
            </w:pPr>
            <w:r>
              <w:rPr>
                <w:rFonts w:ascii="Arial" w:hAnsi="Arial" w:cs="Arial"/>
                <w:sz w:val="20"/>
                <w:szCs w:val="20"/>
              </w:rPr>
              <w:t xml:space="preserve">Si allega copia fotostatica di un documento di riconoscimento </w:t>
            </w:r>
            <w:r>
              <w:rPr>
                <w:rFonts w:ascii="Arial" w:hAnsi="Arial" w:cs="Arial"/>
                <w:b/>
                <w:bCs/>
                <w:sz w:val="20"/>
                <w:szCs w:val="20"/>
              </w:rPr>
              <w:t>dell'offerente</w:t>
            </w:r>
            <w:r>
              <w:rPr>
                <w:rFonts w:ascii="Arial" w:hAnsi="Arial" w:cs="Arial"/>
                <w:bCs/>
                <w:sz w:val="20"/>
                <w:szCs w:val="20"/>
              </w:rPr>
              <w:t xml:space="preserve"> in corso di validità</w:t>
            </w: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CADC01" w14:textId="77777777" w:rsidR="0044536D" w:rsidRDefault="0044536D" w:rsidP="00AF1933">
            <w:pPr>
              <w:tabs>
                <w:tab w:val="left" w:pos="4820"/>
              </w:tabs>
              <w:rPr>
                <w:rFonts w:ascii="Arial" w:hAnsi="Arial" w:cs="Arial"/>
                <w:sz w:val="20"/>
                <w:szCs w:val="20"/>
              </w:rPr>
            </w:pPr>
            <w:r>
              <w:rPr>
                <w:rFonts w:ascii="Arial" w:hAnsi="Arial" w:cs="Arial"/>
                <w:sz w:val="20"/>
                <w:szCs w:val="20"/>
              </w:rPr>
              <w:t>Tipo - N.</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66E575" w14:textId="77777777" w:rsidR="0044536D" w:rsidRDefault="0044536D" w:rsidP="00AF1933">
            <w:pPr>
              <w:tabs>
                <w:tab w:val="left" w:pos="4820"/>
              </w:tabs>
              <w:rPr>
                <w:rFonts w:ascii="Arial" w:hAnsi="Arial" w:cs="Arial"/>
                <w:sz w:val="20"/>
                <w:szCs w:val="20"/>
              </w:rPr>
            </w:pPr>
          </w:p>
        </w:tc>
      </w:tr>
    </w:tbl>
    <w:p w14:paraId="0B112B8C" w14:textId="77777777" w:rsidR="0044536D" w:rsidRDefault="0044536D" w:rsidP="0044536D">
      <w:pPr>
        <w:rPr>
          <w:rFonts w:ascii="Arial" w:hAnsi="Arial" w:cs="Arial"/>
          <w:sz w:val="20"/>
          <w:szCs w:val="20"/>
        </w:rPr>
      </w:pPr>
    </w:p>
    <w:p w14:paraId="2CC0465E" w14:textId="77777777" w:rsidR="0044536D" w:rsidRDefault="0044536D" w:rsidP="0044536D">
      <w:pPr>
        <w:rPr>
          <w:rFonts w:ascii="Arial" w:hAnsi="Arial" w:cs="Arial"/>
          <w:sz w:val="20"/>
          <w:szCs w:val="20"/>
        </w:rPr>
      </w:pPr>
    </w:p>
    <w:p w14:paraId="675859F0" w14:textId="77777777" w:rsidR="0044536D" w:rsidRDefault="0044536D" w:rsidP="0044536D">
      <w:pPr>
        <w:rPr>
          <w:rFonts w:ascii="Arial" w:hAnsi="Arial" w:cs="Arial"/>
          <w:bCs/>
          <w:sz w:val="20"/>
          <w:szCs w:val="20"/>
        </w:rPr>
      </w:pPr>
      <w:r>
        <w:rPr>
          <w:rFonts w:ascii="Arial" w:hAnsi="Arial" w:cs="Arial"/>
          <w:sz w:val="18"/>
          <w:szCs w:val="18"/>
        </w:rPr>
        <w:br w:type="page"/>
      </w:r>
    </w:p>
    <w:p w14:paraId="437F4B91" w14:textId="77777777" w:rsidR="0044536D" w:rsidRDefault="0044536D" w:rsidP="0044536D">
      <w:pPr>
        <w:pStyle w:val="Corpodeltesto31"/>
        <w:jc w:val="both"/>
        <w:rPr>
          <w:rFonts w:ascii="Arial" w:hAnsi="Arial" w:cs="Arial"/>
          <w:bCs/>
          <w:color w:val="000000"/>
          <w:sz w:val="21"/>
        </w:rPr>
      </w:pPr>
    </w:p>
    <w:p w14:paraId="0582CB6D" w14:textId="77777777" w:rsidR="0044536D" w:rsidRDefault="0044536D" w:rsidP="0044536D">
      <w:pPr>
        <w:pStyle w:val="Corpodeltesto31"/>
        <w:jc w:val="center"/>
        <w:rPr>
          <w:rFonts w:ascii="Arial" w:eastAsia="Times New Roman" w:hAnsi="Arial" w:cs="Arial"/>
          <w:sz w:val="20"/>
        </w:rPr>
      </w:pPr>
      <w:r>
        <w:rPr>
          <w:rFonts w:ascii="Arial" w:hAnsi="Arial" w:cs="Arial"/>
          <w:b/>
          <w:bCs/>
          <w:sz w:val="20"/>
        </w:rPr>
        <w:t>INFORMATIVA SUL TRATTAMENTO DEI DATI PERSONALI</w:t>
      </w:r>
    </w:p>
    <w:p w14:paraId="05C2CE99" w14:textId="77777777" w:rsidR="0044536D" w:rsidRDefault="0044536D" w:rsidP="0044536D">
      <w:pPr>
        <w:pStyle w:val="Didefault"/>
        <w:jc w:val="center"/>
        <w:rPr>
          <w:rFonts w:ascii="Arial" w:eastAsia="Times New Roman" w:hAnsi="Arial" w:cs="Arial"/>
          <w:sz w:val="20"/>
          <w:szCs w:val="20"/>
        </w:rPr>
      </w:pPr>
      <w:r>
        <w:rPr>
          <w:rFonts w:ascii="Arial" w:hAnsi="Arial" w:cs="Arial"/>
          <w:b/>
          <w:bCs/>
          <w:sz w:val="20"/>
          <w:szCs w:val="20"/>
          <w:lang w:val="pt-PT"/>
        </w:rPr>
        <w:t>Art. 13 Reg. UE 2016/679</w:t>
      </w:r>
    </w:p>
    <w:p w14:paraId="1D7C6753" w14:textId="77777777" w:rsidR="0044536D" w:rsidRDefault="0044536D" w:rsidP="0044536D">
      <w:pPr>
        <w:spacing w:before="240"/>
        <w:jc w:val="both"/>
        <w:rPr>
          <w:rFonts w:ascii="Arial" w:eastAsia="Calibri" w:hAnsi="Arial" w:cs="Arial"/>
          <w:sz w:val="20"/>
          <w:szCs w:val="20"/>
          <w:lang w:eastAsia="en-US"/>
        </w:rPr>
      </w:pPr>
      <w:r>
        <w:rPr>
          <w:rFonts w:ascii="Arial" w:eastAsia="Calibri" w:hAnsi="Arial" w:cs="Arial"/>
          <w:sz w:val="20"/>
          <w:lang w:eastAsia="en-US"/>
        </w:rPr>
        <w:t>L’Azienda, titolare del trattamento, fornisce le seguenti informazioni nel merito dei dati personali trattati per lo svolgimento delle proprie funzioni istituzionali.</w:t>
      </w:r>
    </w:p>
    <w:p w14:paraId="4894A747"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Finalità del trattamento dei dati</w:t>
      </w:r>
    </w:p>
    <w:p w14:paraId="09E23D9E"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 dati personali vengono raccolti e trattati da parte della nostra Azienda per l’adempimento delle funzioni istituzionali, amministrative, contabili strettamente correlate all’esercizio di poteri e facoltà di cui competente. La base giuridica del loro trattamento è rappresentata dalla necessità di dare esecuzione ad un obbligo di legge e/o eseguire un compito di interesse pubblico connesso all’esercizio di pubblici poteri di cui è investito il titolare del trattamento.</w:t>
      </w:r>
    </w:p>
    <w:p w14:paraId="47627C50"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Trattamento di categorie particolari di dati personali e/o dati personali relativi a condanne penali e reati</w:t>
      </w:r>
    </w:p>
    <w:p w14:paraId="2847DF75"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Il trattamento svolto, qualora ciò fosse correlato all’esecuzione di un’attività che lo dovesse richiedere, potrebbe riguardare anche dati rientranti nelle “categorie particolari di dati personali” e/o dati personali relativi a condanne penali. Al ricorrere di tale ipotesi la base giuridica del trattamento di tali categorie di dati è rappresentata dalla necessità di dare esecuzione ad un obbligo di legge e/o eseguire un compito di interesse pubblico connesso all’esercizio di pubblici poteri di cui è investito il titolare del trattamento.</w:t>
      </w:r>
    </w:p>
    <w:p w14:paraId="68544F89"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Modalità del trattamento</w:t>
      </w:r>
    </w:p>
    <w:p w14:paraId="057C3847"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 dati vengono trattati nel rispetto delle misure di sicurezza tecniche e organizzative previste dal Regolamento UE attraverso procedure adeguate a garantire a riservatezza degli stessi. I dati non saranno trattati mediante processi decisionali automatizzati. Tutti i dati conferiti sono trattati secondo i principi di correttezza, liceità e trasparenza sia in forma cartacea che elettronica e protetti mediante misure tecniche e organizzative per assicurare idonei livelli di sicurezza ai sensi degli artt. 25 e 32 del GDPR.</w:t>
      </w:r>
    </w:p>
    <w:p w14:paraId="0987B8CA"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Obbligatorietà del conferimento</w:t>
      </w:r>
    </w:p>
    <w:p w14:paraId="36C8CB51"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Il conferimento dei dati ha natura obbligatoria. Il mancato conferimento comporta per l’Azienda l’impossibilità di rispondere in tutto o in parte alle richieste presentate dagli interessati e dare esecuzione a quanto di propria spettanza.</w:t>
      </w:r>
    </w:p>
    <w:p w14:paraId="502CA32A"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Comunicazione, diffusione e trasferimento dati</w:t>
      </w:r>
    </w:p>
    <w:p w14:paraId="5B7C59B3"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 dati possono essere comunicati a tutti i soggetti che, secondo il diritto vigente, sono tenuti a conoscerli o possono conoscerli, nonché ai soggetti che siano titolari del diritto di accesso. I dati comunicati non saranno trasferiti verso Paesi Terzi o organizzazioni internazionali extra UE. La loro diffusione avrà luogo solo laddove previsto da un obbligo di legge.</w:t>
      </w:r>
    </w:p>
    <w:p w14:paraId="4C8A00E4"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Durata del trattamento e periodo di conservazione</w:t>
      </w:r>
    </w:p>
    <w:p w14:paraId="65511500"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 dati saranno trattati per tutto il tempo necessario allo svolgimento del rapporto in essere tra le parti e saranno conservati per il tempo di legge.</w:t>
      </w:r>
    </w:p>
    <w:p w14:paraId="729F8999"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Responsabili del trattamento e destinatari dei dati</w:t>
      </w:r>
    </w:p>
    <w:p w14:paraId="6D6EA24C"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 dati possono essere conosciuti dal titolare, dai responsabili del trattamento, dagli incaricati del trattamento appositamente istruiti. Oltre ai soggetti appena specificati i dati conferiti potranno essere trattati da parte di soggetti terzi, nominati responsabili del trattamento nella misura in cui ciò sia necessario per l’espletamento dell’attività da essi svolta a favore dell’Azienda e nei limiti dei profili di autorizzazione per essi individuati.</w:t>
      </w:r>
    </w:p>
    <w:p w14:paraId="48553738"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Diritti dell’interessato</w:t>
      </w:r>
    </w:p>
    <w:p w14:paraId="083431B2"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Relativamente ai dati conferiti l’interessato o un suo rappresentante può esercitare, senza particolari formalità, i diritti previsti dagli artt. 15 e segg. del Regolamento UE 16/679 rivolgendosi al titolare o al responsabile per la protezione dei dati. In particolare potrà chiedere l’accesso, la rettifica, la cancellazione, la limitazione, esercitare il diritto di ottenere la portabilità nonché proporre reclamo all'autorità di controllo competente ex articolo 77 del GDPR (Garante per la Protezione dei Dati Personali).</w:t>
      </w:r>
    </w:p>
    <w:p w14:paraId="55631EAD"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Informazioni sul Titolare del trattamento dei dati</w:t>
      </w:r>
    </w:p>
    <w:p w14:paraId="569CC8B5" w14:textId="77777777" w:rsidR="0044536D" w:rsidRDefault="0044536D" w:rsidP="0044536D">
      <w:pPr>
        <w:jc w:val="both"/>
        <w:rPr>
          <w:rFonts w:ascii="Arial" w:eastAsia="Calibri" w:hAnsi="Arial" w:cs="Arial"/>
          <w:sz w:val="20"/>
          <w:lang w:eastAsia="en-US"/>
        </w:rPr>
      </w:pPr>
      <w:r>
        <w:rPr>
          <w:rFonts w:ascii="Arial" w:eastAsia="Calibri" w:hAnsi="Arial" w:cs="Arial"/>
          <w:sz w:val="20"/>
          <w:lang w:eastAsia="en-US"/>
        </w:rPr>
        <w:t>Il Titolare del trattamento dei dati è il Presidente e Legale Rappresentante dell’Azienda.</w:t>
      </w:r>
    </w:p>
    <w:p w14:paraId="57CCBD3E" w14:textId="77777777" w:rsidR="0044536D" w:rsidRDefault="0044536D" w:rsidP="0044536D">
      <w:pPr>
        <w:spacing w:before="120"/>
        <w:jc w:val="both"/>
        <w:rPr>
          <w:rFonts w:ascii="Arial" w:eastAsia="Calibri" w:hAnsi="Arial" w:cs="Arial"/>
          <w:b/>
          <w:bCs/>
          <w:sz w:val="20"/>
          <w:lang w:eastAsia="en-US"/>
        </w:rPr>
      </w:pPr>
      <w:r>
        <w:rPr>
          <w:rFonts w:ascii="Arial" w:eastAsia="Calibri" w:hAnsi="Arial" w:cs="Arial"/>
          <w:b/>
          <w:bCs/>
          <w:sz w:val="20"/>
          <w:lang w:eastAsia="en-US"/>
        </w:rPr>
        <w:t>Informazioni sul Responsabile Protezione Dati (RPD)</w:t>
      </w:r>
    </w:p>
    <w:p w14:paraId="6484C62B" w14:textId="77777777" w:rsidR="0044536D" w:rsidRDefault="0044536D" w:rsidP="0044536D">
      <w:pPr>
        <w:spacing w:line="240" w:lineRule="atLeast"/>
        <w:jc w:val="both"/>
        <w:rPr>
          <w:rFonts w:ascii="Arial" w:hAnsi="Arial" w:cs="Arial"/>
          <w:sz w:val="21"/>
        </w:rPr>
      </w:pPr>
      <w:r>
        <w:rPr>
          <w:rFonts w:ascii="Arial" w:eastAsia="Calibri" w:hAnsi="Arial" w:cs="Arial"/>
          <w:sz w:val="20"/>
          <w:lang w:eastAsia="en-US"/>
        </w:rPr>
        <w:t xml:space="preserve">L’Azienda ha designato il proprio responsabile per la protezione dei dati personali raggiungibile all’indirizzo: </w:t>
      </w:r>
      <w:hyperlink r:id="rId4" w:history="1">
        <w:r>
          <w:rPr>
            <w:rStyle w:val="Collegamentoipertestuale"/>
            <w:rFonts w:ascii="Arial" w:eastAsia="Calibri" w:hAnsi="Arial" w:cs="Arial"/>
            <w:sz w:val="20"/>
            <w:lang w:eastAsia="en-US"/>
          </w:rPr>
          <w:t>serviziodpo@upipa.tn.it</w:t>
        </w:r>
      </w:hyperlink>
    </w:p>
    <w:p w14:paraId="54B346DF" w14:textId="77777777" w:rsidR="0044536D" w:rsidRDefault="0044536D" w:rsidP="0044536D"/>
    <w:p w14:paraId="3806E31C" w14:textId="77777777" w:rsidR="002A488C" w:rsidRDefault="002A488C"/>
    <w:sectPr w:rsidR="002A48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LycljE0aIE9s1aWgHK+ID9/DiJm/s/PCqs3SvImHLhtLJ7/vwHtS/SIodyWL7sFdY76cbFhCbaq1IxU2HYGcIQ==" w:salt="jWgAFzZW4AKCuOu4tZSve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6D"/>
    <w:rsid w:val="000E7B25"/>
    <w:rsid w:val="002A488C"/>
    <w:rsid w:val="0044536D"/>
    <w:rsid w:val="006604A2"/>
    <w:rsid w:val="00FE5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F294"/>
  <w15:chartTrackingRefBased/>
  <w15:docId w15:val="{9E41C3A6-045D-47CA-896C-4928A9EE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536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44536D"/>
    <w:rPr>
      <w:color w:val="0000FF"/>
      <w:u w:val="single"/>
    </w:rPr>
  </w:style>
  <w:style w:type="paragraph" w:customStyle="1" w:styleId="Corpodeltesto31">
    <w:name w:val="Corpo del testo 31"/>
    <w:basedOn w:val="Normale"/>
    <w:rsid w:val="0044536D"/>
    <w:rPr>
      <w:rFonts w:eastAsiaTheme="minorHAnsi"/>
      <w:lang w:eastAsia="hi-IN"/>
    </w:rPr>
  </w:style>
  <w:style w:type="paragraph" w:customStyle="1" w:styleId="Didefault">
    <w:name w:val="Di default"/>
    <w:basedOn w:val="Normale"/>
    <w:rsid w:val="0044536D"/>
    <w:rPr>
      <w:rFonts w:ascii="Helvetica Neue" w:eastAsiaTheme="minorHAnsi" w:hAnsi="Helvetica Neue"/>
      <w:color w:val="000000"/>
      <w:sz w:val="22"/>
      <w:szCs w:val="22"/>
    </w:rPr>
  </w:style>
  <w:style w:type="table" w:styleId="Grigliatabella">
    <w:name w:val="Table Grid"/>
    <w:basedOn w:val="Tabellanormale"/>
    <w:rsid w:val="004453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604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04A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ziodpo@upip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1161</Words>
  <Characters>6621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APSP Primiero</dc:creator>
  <cp:keywords/>
  <dc:description/>
  <cp:lastModifiedBy>Direttore APSP Primiero</cp:lastModifiedBy>
  <cp:revision>4</cp:revision>
  <cp:lastPrinted>2020-01-17T11:19:00Z</cp:lastPrinted>
  <dcterms:created xsi:type="dcterms:W3CDTF">2020-01-13T14:50:00Z</dcterms:created>
  <dcterms:modified xsi:type="dcterms:W3CDTF">2020-01-17T11:19:00Z</dcterms:modified>
</cp:coreProperties>
</file>